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12" w:rsidRDefault="001351C6" w:rsidP="004F0B5B">
      <w:pPr>
        <w:tabs>
          <w:tab w:val="left" w:pos="2370"/>
        </w:tabs>
        <w:spacing w:after="0" w:line="276" w:lineRule="auto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b/>
          <w:sz w:val="40"/>
          <w:szCs w:val="40"/>
          <w:lang w:eastAsia="ko-KR"/>
        </w:rPr>
        <w:t xml:space="preserve">                                      </w:t>
      </w:r>
      <w:r w:rsidR="00362012">
        <w:rPr>
          <w:rFonts w:ascii="Times New Roman" w:eastAsia="Malgun Gothic" w:hAnsi="Times New Roman" w:cs="Times New Roman"/>
          <w:b/>
          <w:sz w:val="40"/>
          <w:szCs w:val="40"/>
          <w:lang w:eastAsia="ko-KR"/>
        </w:rPr>
        <w:t xml:space="preserve">             </w:t>
      </w:r>
      <w:r w:rsidR="00362012" w:rsidRPr="00362012">
        <w:rPr>
          <w:rFonts w:ascii="Times New Roman" w:eastAsia="Malgun Gothic" w:hAnsi="Times New Roman" w:cs="Times New Roman"/>
          <w:sz w:val="30"/>
          <w:szCs w:val="30"/>
          <w:lang w:eastAsia="ko-KR"/>
        </w:rPr>
        <w:t>УТВЕРЖДЕНО</w:t>
      </w:r>
    </w:p>
    <w:p w:rsidR="00362012" w:rsidRDefault="00362012" w:rsidP="004F0B5B">
      <w:pPr>
        <w:tabs>
          <w:tab w:val="left" w:pos="2370"/>
        </w:tabs>
        <w:spacing w:after="0" w:line="276" w:lineRule="auto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ab/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ab/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ab/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ab/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ab/>
        <w:t xml:space="preserve">   Протокол заседания   </w:t>
      </w:r>
    </w:p>
    <w:p w:rsidR="00362012" w:rsidRDefault="00362012" w:rsidP="004F0B5B">
      <w:pPr>
        <w:tabs>
          <w:tab w:val="left" w:pos="2370"/>
        </w:tabs>
        <w:spacing w:after="0" w:line="276" w:lineRule="auto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                                                                    Президиума райкома профсоюза</w:t>
      </w:r>
    </w:p>
    <w:p w:rsidR="00362012" w:rsidRPr="00362012" w:rsidRDefault="00362012" w:rsidP="004F0B5B">
      <w:pPr>
        <w:tabs>
          <w:tab w:val="left" w:pos="2370"/>
        </w:tabs>
        <w:spacing w:after="0" w:line="276" w:lineRule="auto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                                                                    0</w:t>
      </w:r>
      <w:r w:rsidR="00691687">
        <w:rPr>
          <w:rFonts w:ascii="Times New Roman" w:eastAsia="Malgun Gothic" w:hAnsi="Times New Roman" w:cs="Times New Roman"/>
          <w:sz w:val="30"/>
          <w:szCs w:val="30"/>
          <w:lang w:eastAsia="ko-KR"/>
        </w:rPr>
        <w:t>4 января 2021</w:t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года №1.3</w:t>
      </w:r>
    </w:p>
    <w:p w:rsidR="00362012" w:rsidRDefault="00362012" w:rsidP="004F0B5B">
      <w:pPr>
        <w:tabs>
          <w:tab w:val="left" w:pos="2370"/>
        </w:tabs>
        <w:spacing w:after="0" w:line="276" w:lineRule="auto"/>
        <w:rPr>
          <w:rFonts w:ascii="Times New Roman" w:eastAsia="Malgun Gothic" w:hAnsi="Times New Roman" w:cs="Times New Roman"/>
          <w:b/>
          <w:sz w:val="40"/>
          <w:szCs w:val="40"/>
          <w:lang w:eastAsia="ko-KR"/>
        </w:rPr>
      </w:pPr>
      <w:r>
        <w:rPr>
          <w:rFonts w:ascii="Times New Roman" w:eastAsia="Malgun Gothic" w:hAnsi="Times New Roman" w:cs="Times New Roman"/>
          <w:b/>
          <w:sz w:val="40"/>
          <w:szCs w:val="40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40"/>
          <w:szCs w:val="40"/>
          <w:lang w:eastAsia="ko-KR"/>
        </w:rPr>
        <w:tab/>
      </w:r>
    </w:p>
    <w:p w:rsidR="00905088" w:rsidRPr="00905088" w:rsidRDefault="00362012" w:rsidP="004F0B5B">
      <w:pPr>
        <w:tabs>
          <w:tab w:val="left" w:pos="2370"/>
        </w:tabs>
        <w:spacing w:after="0" w:line="276" w:lineRule="auto"/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b/>
          <w:sz w:val="40"/>
          <w:szCs w:val="40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40"/>
          <w:szCs w:val="40"/>
          <w:lang w:eastAsia="ko-KR"/>
        </w:rPr>
        <w:tab/>
      </w:r>
      <w:r>
        <w:rPr>
          <w:rFonts w:ascii="Times New Roman" w:eastAsia="Malgun Gothic" w:hAnsi="Times New Roman" w:cs="Times New Roman"/>
          <w:b/>
          <w:sz w:val="40"/>
          <w:szCs w:val="40"/>
          <w:lang w:eastAsia="ko-KR"/>
        </w:rPr>
        <w:tab/>
      </w:r>
      <w:r w:rsidR="001351C6">
        <w:rPr>
          <w:rFonts w:ascii="Times New Roman" w:eastAsia="Malgun Gothic" w:hAnsi="Times New Roman" w:cs="Times New Roman"/>
          <w:b/>
          <w:sz w:val="40"/>
          <w:szCs w:val="40"/>
          <w:lang w:eastAsia="ko-KR"/>
        </w:rPr>
        <w:t xml:space="preserve"> </w:t>
      </w:r>
      <w:r w:rsidR="00905088" w:rsidRPr="00905088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План работы</w:t>
      </w:r>
    </w:p>
    <w:p w:rsidR="003C72B6" w:rsidRPr="003C72B6" w:rsidRDefault="00362012" w:rsidP="002A4045">
      <w:pPr>
        <w:tabs>
          <w:tab w:val="left" w:pos="237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профсоюзного актива Воложинской районной организации Белорусского профессионального союза работников образования и науки</w:t>
      </w:r>
      <w:r w:rsidR="00905088" w:rsidRPr="00905088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 xml:space="preserve">по охране труда </w:t>
      </w:r>
      <w:r w:rsidR="00691687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на 2021</w:t>
      </w:r>
      <w:r w:rsidR="002A4045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4741"/>
        <w:gridCol w:w="2122"/>
        <w:gridCol w:w="2213"/>
      </w:tblGrid>
      <w:tr w:rsidR="00776B3F" w:rsidRPr="00362012" w:rsidTr="00C06172">
        <w:tc>
          <w:tcPr>
            <w:tcW w:w="622" w:type="dxa"/>
            <w:shd w:val="clear" w:color="auto" w:fill="auto"/>
          </w:tcPr>
          <w:p w:rsidR="00662E1D" w:rsidRPr="00362012" w:rsidRDefault="006E461D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№</w:t>
            </w:r>
          </w:p>
          <w:p w:rsidR="006E461D" w:rsidRPr="00362012" w:rsidRDefault="006E461D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proofErr w:type="gramStart"/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п</w:t>
            </w:r>
            <w:proofErr w:type="gramEnd"/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/п</w:t>
            </w:r>
          </w:p>
        </w:tc>
        <w:tc>
          <w:tcPr>
            <w:tcW w:w="4741" w:type="dxa"/>
            <w:shd w:val="clear" w:color="auto" w:fill="auto"/>
          </w:tcPr>
          <w:p w:rsidR="00662E1D" w:rsidRPr="00362012" w:rsidRDefault="00662E1D" w:rsidP="002A404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Содержание мероприятий</w:t>
            </w:r>
          </w:p>
        </w:tc>
        <w:tc>
          <w:tcPr>
            <w:tcW w:w="2122" w:type="dxa"/>
            <w:shd w:val="clear" w:color="auto" w:fill="auto"/>
          </w:tcPr>
          <w:p w:rsidR="00662E1D" w:rsidRPr="00362012" w:rsidRDefault="00662E1D" w:rsidP="002A404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Сроки исполнения</w:t>
            </w:r>
          </w:p>
        </w:tc>
        <w:tc>
          <w:tcPr>
            <w:tcW w:w="2213" w:type="dxa"/>
            <w:shd w:val="clear" w:color="auto" w:fill="auto"/>
          </w:tcPr>
          <w:p w:rsidR="00662E1D" w:rsidRPr="00362012" w:rsidRDefault="00662E1D" w:rsidP="002A404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proofErr w:type="gramStart"/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Ответственный</w:t>
            </w:r>
            <w:proofErr w:type="gramEnd"/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за выполнение</w:t>
            </w:r>
          </w:p>
        </w:tc>
      </w:tr>
      <w:tr w:rsidR="00C06172" w:rsidRPr="00362012" w:rsidTr="008A65BF">
        <w:tc>
          <w:tcPr>
            <w:tcW w:w="9698" w:type="dxa"/>
            <w:gridSpan w:val="4"/>
            <w:shd w:val="clear" w:color="auto" w:fill="auto"/>
          </w:tcPr>
          <w:p w:rsidR="00C06172" w:rsidRPr="00362012" w:rsidRDefault="00C06172" w:rsidP="00C06172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b/>
                <w:color w:val="0D0D0D" w:themeColor="text1" w:themeTint="F2"/>
                <w:sz w:val="30"/>
                <w:szCs w:val="30"/>
                <w:lang w:eastAsia="ko-KR"/>
              </w:rPr>
              <w:t xml:space="preserve">І. </w:t>
            </w:r>
            <w:r w:rsidRPr="00362012">
              <w:rPr>
                <w:rFonts w:ascii="Times New Roman" w:eastAsia="Malgun Gothic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ko-KR"/>
              </w:rPr>
              <w:t>Общие вопросы</w:t>
            </w:r>
          </w:p>
        </w:tc>
      </w:tr>
      <w:tr w:rsidR="00776B3F" w:rsidRPr="00362012" w:rsidTr="00C06172">
        <w:tc>
          <w:tcPr>
            <w:tcW w:w="622" w:type="dxa"/>
            <w:shd w:val="clear" w:color="auto" w:fill="auto"/>
          </w:tcPr>
          <w:p w:rsidR="00662E1D" w:rsidRPr="00362012" w:rsidRDefault="00662E1D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662E1D" w:rsidRPr="00362012" w:rsidRDefault="006E461D" w:rsidP="00766E8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Осуществление общественным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и инспекторами</w:t>
            </w:r>
            <w:r w:rsidR="00E35E12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</w:t>
            </w:r>
            <w:proofErr w:type="gramStart"/>
            <w:r w:rsidR="00E35E12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по охране труда 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общественного контроля за соблюдением законодательства об охране труда </w:t>
            </w:r>
            <w:r w:rsidR="00E35E12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по направлениям деятельности 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в </w:t>
            </w:r>
            <w:r w:rsidR="0007755E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закрепленных 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структурных подразделениях</w:t>
            </w:r>
            <w:proofErr w:type="gramEnd"/>
            <w:r w:rsidR="008A3918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, обработка результатов контроля</w:t>
            </w:r>
            <w:r w:rsidR="0007755E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:rsidR="00662E1D" w:rsidRPr="00362012" w:rsidRDefault="006E461D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ежемесячно</w:t>
            </w:r>
          </w:p>
        </w:tc>
        <w:tc>
          <w:tcPr>
            <w:tcW w:w="2213" w:type="dxa"/>
            <w:shd w:val="clear" w:color="auto" w:fill="auto"/>
          </w:tcPr>
          <w:p w:rsidR="00662E1D" w:rsidRPr="00362012" w:rsidRDefault="00776B3F" w:rsidP="00776B3F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highlight w:val="yellow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председатель и члены </w:t>
            </w:r>
            <w:r w:rsidR="00662E1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общественн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ой</w:t>
            </w:r>
            <w:r w:rsidR="00662E1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 комисси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и</w:t>
            </w:r>
            <w:r w:rsidR="00662E1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по охране труда </w:t>
            </w:r>
          </w:p>
        </w:tc>
      </w:tr>
      <w:tr w:rsidR="00CC4324" w:rsidRPr="00362012" w:rsidTr="00C06172">
        <w:tc>
          <w:tcPr>
            <w:tcW w:w="622" w:type="dxa"/>
            <w:shd w:val="clear" w:color="auto" w:fill="auto"/>
          </w:tcPr>
          <w:p w:rsidR="00CC4324" w:rsidRPr="00362012" w:rsidRDefault="00CC4324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CC4324" w:rsidRPr="00362012" w:rsidRDefault="00CC4324" w:rsidP="00766E8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Проведение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общественными инспекторами по охране труда повторных мониторингов по результатам устранения выявленных нарушений</w:t>
            </w:r>
          </w:p>
        </w:tc>
        <w:tc>
          <w:tcPr>
            <w:tcW w:w="2122" w:type="dxa"/>
            <w:shd w:val="clear" w:color="auto" w:fill="auto"/>
          </w:tcPr>
          <w:p w:rsidR="00CC4324" w:rsidRPr="00362012" w:rsidRDefault="00CC4324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ежеквартально</w:t>
            </w:r>
          </w:p>
        </w:tc>
        <w:tc>
          <w:tcPr>
            <w:tcW w:w="2213" w:type="dxa"/>
            <w:shd w:val="clear" w:color="auto" w:fill="auto"/>
          </w:tcPr>
          <w:p w:rsidR="00CC4324" w:rsidRPr="00362012" w:rsidRDefault="00CC4324" w:rsidP="00CC432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председатель и члены общественной  комиссии по охране труда</w:t>
            </w:r>
          </w:p>
        </w:tc>
      </w:tr>
      <w:tr w:rsidR="00776B3F" w:rsidRPr="00362012" w:rsidTr="00C06172">
        <w:tc>
          <w:tcPr>
            <w:tcW w:w="622" w:type="dxa"/>
            <w:shd w:val="clear" w:color="auto" w:fill="auto"/>
          </w:tcPr>
          <w:p w:rsidR="00564185" w:rsidRPr="00362012" w:rsidRDefault="00CC4324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3</w:t>
            </w:r>
            <w:r w:rsidR="00564185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564185" w:rsidRPr="00362012" w:rsidRDefault="00564185" w:rsidP="00691687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Участие </w:t>
            </w:r>
            <w:proofErr w:type="gramStart"/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в районом отраслевом этапе общереспубликанского смотра-конкурса на лучшее проведение первичными профсоюзными организациями за соблюдением законодательства об охране труда общественног</w:t>
            </w:r>
            <w:r w:rsidR="00691687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о контроля по охране</w:t>
            </w:r>
            <w:proofErr w:type="gramEnd"/>
            <w:r w:rsidR="00691687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труда в 2021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году в номинации</w:t>
            </w:r>
            <w:r w:rsidR="00776B3F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«Лучший общественный инспектор по охране труда/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«Лучшая общественная комиссия</w:t>
            </w:r>
            <w:r w:rsidR="00776B3F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по охране труда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»,</w:t>
            </w:r>
            <w:r w:rsidRPr="00362012">
              <w:rPr>
                <w:rFonts w:ascii="Times New Roman" w:eastAsia="Malgun Gothic" w:hAnsi="Times New Roman" w:cs="Times New Roman"/>
                <w:i/>
                <w:color w:val="0D0D0D" w:themeColor="text1" w:themeTint="F2"/>
                <w:sz w:val="30"/>
                <w:szCs w:val="30"/>
                <w:lang w:eastAsia="ko-KR"/>
              </w:rPr>
              <w:t xml:space="preserve"> 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подготовка материала для конкурсной работы </w:t>
            </w:r>
          </w:p>
        </w:tc>
        <w:tc>
          <w:tcPr>
            <w:tcW w:w="2122" w:type="dxa"/>
            <w:shd w:val="clear" w:color="auto" w:fill="auto"/>
          </w:tcPr>
          <w:p w:rsidR="00564185" w:rsidRPr="00362012" w:rsidRDefault="00C06172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январь</w:t>
            </w:r>
          </w:p>
        </w:tc>
        <w:tc>
          <w:tcPr>
            <w:tcW w:w="2213" w:type="dxa"/>
            <w:shd w:val="clear" w:color="auto" w:fill="auto"/>
          </w:tcPr>
          <w:p w:rsidR="00564185" w:rsidRPr="00362012" w:rsidRDefault="00776B3F" w:rsidP="00776B3F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председатель и члены общественной  комиссии по охране труда</w:t>
            </w:r>
          </w:p>
        </w:tc>
      </w:tr>
      <w:tr w:rsidR="00776B3F" w:rsidRPr="00362012" w:rsidTr="00C06172">
        <w:tc>
          <w:tcPr>
            <w:tcW w:w="622" w:type="dxa"/>
            <w:shd w:val="clear" w:color="auto" w:fill="auto"/>
          </w:tcPr>
          <w:p w:rsidR="006E461D" w:rsidRPr="00362012" w:rsidRDefault="005870B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4</w:t>
            </w:r>
            <w:r w:rsidR="006E461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B06101" w:rsidRPr="00362012" w:rsidRDefault="0007755E" w:rsidP="00B0610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Участие общественн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ых </w:t>
            </w:r>
            <w:r w:rsidR="00776B3F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lastRenderedPageBreak/>
              <w:t>инспектор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ов</w:t>
            </w:r>
            <w:r w:rsidR="00776B3F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по охране труда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в комисси</w:t>
            </w:r>
            <w:r w:rsidR="000C7078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ях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нанимателя</w:t>
            </w:r>
            <w:r w:rsidR="00B06101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</w:t>
            </w:r>
            <w:proofErr w:type="gramStart"/>
            <w:r w:rsidR="00B06101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по</w:t>
            </w:r>
            <w:proofErr w:type="gramEnd"/>
            <w:r w:rsidR="00B06101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:</w:t>
            </w:r>
          </w:p>
          <w:p w:rsidR="00B06101" w:rsidRPr="00362012" w:rsidRDefault="00B06101" w:rsidP="00B0610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-</w:t>
            </w:r>
            <w:r w:rsidR="0007755E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проверке знаний работающих по вопросам охраны труда</w:t>
            </w:r>
          </w:p>
          <w:p w:rsidR="00B06101" w:rsidRPr="00362012" w:rsidRDefault="00B06101" w:rsidP="00B0610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-</w:t>
            </w:r>
            <w:r w:rsidR="0007755E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периодическому </w:t>
            </w:r>
            <w:proofErr w:type="gramStart"/>
            <w:r w:rsidR="0007755E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контролю за</w:t>
            </w:r>
            <w:proofErr w:type="gramEnd"/>
            <w:r w:rsidR="0007755E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соблюдением законодательства об охране труда</w:t>
            </w:r>
          </w:p>
          <w:p w:rsidR="00B06101" w:rsidRPr="00362012" w:rsidRDefault="00B06101" w:rsidP="00B0610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-</w:t>
            </w:r>
            <w:r w:rsidR="0007755E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техническому осмотру зданий и сооружений</w:t>
            </w:r>
          </w:p>
          <w:p w:rsidR="00B06101" w:rsidRPr="00362012" w:rsidRDefault="00B06101" w:rsidP="00B0610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-</w:t>
            </w:r>
            <w:r w:rsidR="0007755E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контролю качества средств индивидуальной защиты</w:t>
            </w:r>
          </w:p>
          <w:p w:rsidR="00B06101" w:rsidRPr="00362012" w:rsidRDefault="00B06101" w:rsidP="00B0610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-аттестации рабочих мест по условиям труда</w:t>
            </w:r>
          </w:p>
          <w:p w:rsidR="00B06101" w:rsidRPr="00362012" w:rsidRDefault="00B06101" w:rsidP="00B0610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-</w:t>
            </w:r>
            <w:r w:rsidR="0007755E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паспортизации санитарно-технического состояния условий и охраны труда</w:t>
            </w:r>
            <w:r w:rsidR="000C7078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              </w:t>
            </w:r>
            <w:proofErr w:type="gramStart"/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-</w:t>
            </w:r>
            <w:r w:rsidR="000C7078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п</w:t>
            </w:r>
            <w:proofErr w:type="gramEnd"/>
            <w:r w:rsidR="000C7078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роведению испытаний и приемке в эксплуатацию эксплуатируемых объектов и оборудования</w:t>
            </w:r>
          </w:p>
          <w:p w:rsidR="006E461D" w:rsidRPr="00362012" w:rsidRDefault="00B06101" w:rsidP="00B0610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-по контролю за экономией и рациональным использованием топливно-энергетических ресурсов, </w:t>
            </w:r>
            <w:proofErr w:type="gramStart"/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проведении</w:t>
            </w:r>
            <w:proofErr w:type="gramEnd"/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рейдов-проверок и разъяснительной работы, направленной на экономию всех видов ресурсов</w:t>
            </w:r>
          </w:p>
        </w:tc>
        <w:tc>
          <w:tcPr>
            <w:tcW w:w="2122" w:type="dxa"/>
            <w:shd w:val="clear" w:color="auto" w:fill="auto"/>
          </w:tcPr>
          <w:p w:rsidR="006E461D" w:rsidRPr="00362012" w:rsidRDefault="000C7078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lastRenderedPageBreak/>
              <w:t>в течение года</w:t>
            </w:r>
          </w:p>
        </w:tc>
        <w:tc>
          <w:tcPr>
            <w:tcW w:w="2213" w:type="dxa"/>
            <w:shd w:val="clear" w:color="auto" w:fill="auto"/>
          </w:tcPr>
          <w:p w:rsidR="006E461D" w:rsidRPr="00362012" w:rsidRDefault="00776B3F" w:rsidP="00776B3F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председатель и 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lastRenderedPageBreak/>
              <w:t>члены общественной  комиссии по охране труда</w:t>
            </w:r>
          </w:p>
        </w:tc>
      </w:tr>
      <w:tr w:rsidR="00776B3F" w:rsidRPr="00362012" w:rsidTr="00C06172">
        <w:tc>
          <w:tcPr>
            <w:tcW w:w="622" w:type="dxa"/>
            <w:shd w:val="clear" w:color="auto" w:fill="auto"/>
          </w:tcPr>
          <w:p w:rsidR="000C7078" w:rsidRPr="00362012" w:rsidRDefault="005870B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lastRenderedPageBreak/>
              <w:t>5</w:t>
            </w:r>
            <w:r w:rsidR="000C7078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C7078" w:rsidRPr="00362012" w:rsidRDefault="00564185" w:rsidP="008A391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Участие в организации и проведени</w:t>
            </w:r>
            <w:r w:rsidR="008A3918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и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Всемирного дня охраны труда совместно с руководством </w:t>
            </w:r>
          </w:p>
        </w:tc>
        <w:tc>
          <w:tcPr>
            <w:tcW w:w="2122" w:type="dxa"/>
            <w:shd w:val="clear" w:color="auto" w:fill="auto"/>
          </w:tcPr>
          <w:p w:rsidR="000C7078" w:rsidRPr="00362012" w:rsidRDefault="0056418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апрель</w:t>
            </w:r>
          </w:p>
        </w:tc>
        <w:tc>
          <w:tcPr>
            <w:tcW w:w="2213" w:type="dxa"/>
            <w:shd w:val="clear" w:color="auto" w:fill="auto"/>
          </w:tcPr>
          <w:p w:rsidR="000C7078" w:rsidRPr="00362012" w:rsidRDefault="00776B3F" w:rsidP="008A391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председатель и члены общественной  комиссии по охране труда </w:t>
            </w:r>
          </w:p>
        </w:tc>
      </w:tr>
      <w:tr w:rsidR="00CC4324" w:rsidRPr="00362012" w:rsidTr="00C06172">
        <w:tc>
          <w:tcPr>
            <w:tcW w:w="622" w:type="dxa"/>
            <w:shd w:val="clear" w:color="auto" w:fill="auto"/>
          </w:tcPr>
          <w:p w:rsidR="00CC4324" w:rsidRPr="00362012" w:rsidRDefault="005870B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6.</w:t>
            </w:r>
          </w:p>
        </w:tc>
        <w:tc>
          <w:tcPr>
            <w:tcW w:w="4741" w:type="dxa"/>
            <w:shd w:val="clear" w:color="auto" w:fill="auto"/>
          </w:tcPr>
          <w:p w:rsidR="00CC4324" w:rsidRPr="00362012" w:rsidRDefault="005870B5" w:rsidP="00766E8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Участие в районном смотре-конкурсе на лучшую организацию профсоюзом общественного контроля по обеспечению </w:t>
            </w:r>
            <w:proofErr w:type="gramStart"/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работающих</w:t>
            </w:r>
            <w:proofErr w:type="gramEnd"/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санитарно-бытовыми условиями, в номинации «Лучшее санитарно-бытовое помещение» («Лучшая комната приема пищи»), подготовка материала для конкурсной работы</w:t>
            </w:r>
            <w:r w:rsidRPr="00362012">
              <w:rPr>
                <w:rFonts w:ascii="Times New Roman" w:eastAsia="Malgun Gothic" w:hAnsi="Times New Roman" w:cs="Times New Roman"/>
                <w:b/>
                <w:color w:val="0D0D0D" w:themeColor="text1" w:themeTint="F2"/>
                <w:sz w:val="30"/>
                <w:szCs w:val="30"/>
                <w:lang w:eastAsia="ko-KR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:rsidR="00CC4324" w:rsidRPr="00362012" w:rsidRDefault="005870B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апрель</w:t>
            </w:r>
          </w:p>
        </w:tc>
        <w:tc>
          <w:tcPr>
            <w:tcW w:w="2213" w:type="dxa"/>
            <w:shd w:val="clear" w:color="auto" w:fill="auto"/>
          </w:tcPr>
          <w:p w:rsidR="00CC4324" w:rsidRPr="00362012" w:rsidRDefault="005870B5" w:rsidP="005870B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председатель и члены общественной  комиссии по охране труда </w:t>
            </w:r>
          </w:p>
        </w:tc>
      </w:tr>
      <w:tr w:rsidR="00776B3F" w:rsidRPr="00362012" w:rsidTr="00C06172">
        <w:tc>
          <w:tcPr>
            <w:tcW w:w="622" w:type="dxa"/>
            <w:shd w:val="clear" w:color="auto" w:fill="auto"/>
          </w:tcPr>
          <w:p w:rsidR="006E461D" w:rsidRPr="00362012" w:rsidRDefault="005870B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7</w:t>
            </w:r>
            <w:r w:rsidR="000C7078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6E461D" w:rsidRPr="00362012" w:rsidRDefault="000C7078" w:rsidP="000C7078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Осуществление общественного </w:t>
            </w:r>
            <w:proofErr w:type="gramStart"/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lastRenderedPageBreak/>
              <w:t>контроля за</w:t>
            </w:r>
            <w:proofErr w:type="gramEnd"/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соблюдением санитарных норм и правил в оздоровительном лагере с дневным пребыванием</w:t>
            </w:r>
          </w:p>
        </w:tc>
        <w:tc>
          <w:tcPr>
            <w:tcW w:w="2122" w:type="dxa"/>
            <w:shd w:val="clear" w:color="auto" w:fill="auto"/>
          </w:tcPr>
          <w:p w:rsidR="006E461D" w:rsidRPr="00362012" w:rsidRDefault="000C7078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lastRenderedPageBreak/>
              <w:t>июнь-август</w:t>
            </w:r>
          </w:p>
        </w:tc>
        <w:tc>
          <w:tcPr>
            <w:tcW w:w="2213" w:type="dxa"/>
            <w:shd w:val="clear" w:color="auto" w:fill="auto"/>
          </w:tcPr>
          <w:p w:rsidR="006E461D" w:rsidRPr="00362012" w:rsidRDefault="00776B3F" w:rsidP="00776B3F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председатель и 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lastRenderedPageBreak/>
              <w:t>члены общественной  комиссии по охране труда</w:t>
            </w:r>
          </w:p>
        </w:tc>
      </w:tr>
      <w:tr w:rsidR="00776B3F" w:rsidRPr="00362012" w:rsidTr="00C06172">
        <w:tc>
          <w:tcPr>
            <w:tcW w:w="622" w:type="dxa"/>
            <w:shd w:val="clear" w:color="auto" w:fill="auto"/>
          </w:tcPr>
          <w:p w:rsidR="006E461D" w:rsidRPr="00362012" w:rsidRDefault="005870B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lastRenderedPageBreak/>
              <w:t>8</w:t>
            </w:r>
            <w:r w:rsidR="000C7078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6E461D" w:rsidRPr="00362012" w:rsidRDefault="00C06172" w:rsidP="00766E8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Осуществление общественного </w:t>
            </w:r>
            <w:proofErr w:type="gramStart"/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контроля за</w:t>
            </w:r>
            <w:proofErr w:type="gramEnd"/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соблюдением законодательства об охране труда в период подготовки учреждени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й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образования </w:t>
            </w:r>
            <w:r w:rsidR="000C7078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к началу 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нового учебного года</w:t>
            </w:r>
            <w:r w:rsidR="000C7078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и отопительно</w:t>
            </w:r>
            <w:r w:rsidR="00564185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го</w:t>
            </w:r>
            <w:r w:rsidR="000C7078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сезон</w:t>
            </w:r>
            <w:r w:rsidR="00564185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а</w:t>
            </w:r>
          </w:p>
        </w:tc>
        <w:tc>
          <w:tcPr>
            <w:tcW w:w="2122" w:type="dxa"/>
            <w:shd w:val="clear" w:color="auto" w:fill="auto"/>
          </w:tcPr>
          <w:p w:rsidR="006E461D" w:rsidRPr="00362012" w:rsidRDefault="00C06172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июнь-август</w:t>
            </w:r>
          </w:p>
        </w:tc>
        <w:tc>
          <w:tcPr>
            <w:tcW w:w="2213" w:type="dxa"/>
            <w:shd w:val="clear" w:color="auto" w:fill="auto"/>
          </w:tcPr>
          <w:p w:rsidR="006E461D" w:rsidRPr="00362012" w:rsidRDefault="00776B3F" w:rsidP="00776B3F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председатель и члены общественной  комиссии по охране труда</w:t>
            </w:r>
          </w:p>
        </w:tc>
      </w:tr>
      <w:tr w:rsidR="005870B5" w:rsidRPr="00362012" w:rsidTr="00C06172">
        <w:tc>
          <w:tcPr>
            <w:tcW w:w="622" w:type="dxa"/>
            <w:shd w:val="clear" w:color="auto" w:fill="auto"/>
          </w:tcPr>
          <w:p w:rsidR="00776B3F" w:rsidRPr="00362012" w:rsidRDefault="005870B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9</w:t>
            </w:r>
            <w:r w:rsidR="00776B3F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. </w:t>
            </w:r>
          </w:p>
        </w:tc>
        <w:tc>
          <w:tcPr>
            <w:tcW w:w="4741" w:type="dxa"/>
            <w:shd w:val="clear" w:color="auto" w:fill="auto"/>
          </w:tcPr>
          <w:p w:rsidR="00776B3F" w:rsidRPr="00362012" w:rsidRDefault="00776B3F" w:rsidP="00776B3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Участие в расследовании несчастных случаев на производстве </w:t>
            </w:r>
          </w:p>
        </w:tc>
        <w:tc>
          <w:tcPr>
            <w:tcW w:w="2122" w:type="dxa"/>
            <w:shd w:val="clear" w:color="auto" w:fill="auto"/>
          </w:tcPr>
          <w:p w:rsidR="00776B3F" w:rsidRPr="00362012" w:rsidRDefault="005C2785" w:rsidP="008A391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При проведении расследования </w:t>
            </w:r>
          </w:p>
        </w:tc>
        <w:tc>
          <w:tcPr>
            <w:tcW w:w="2213" w:type="dxa"/>
            <w:shd w:val="clear" w:color="auto" w:fill="auto"/>
          </w:tcPr>
          <w:p w:rsidR="00776B3F" w:rsidRPr="00362012" w:rsidRDefault="00776B3F" w:rsidP="00766E8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общественны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е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инспектор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а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по охране труда </w:t>
            </w:r>
          </w:p>
        </w:tc>
      </w:tr>
      <w:tr w:rsidR="00D3339A" w:rsidRPr="00362012" w:rsidTr="00C06172">
        <w:tc>
          <w:tcPr>
            <w:tcW w:w="622" w:type="dxa"/>
            <w:shd w:val="clear" w:color="auto" w:fill="auto"/>
          </w:tcPr>
          <w:p w:rsidR="00D3339A" w:rsidRPr="00362012" w:rsidRDefault="005870B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10</w:t>
            </w:r>
            <w:r w:rsidR="00D3339A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D3339A" w:rsidRPr="00362012" w:rsidRDefault="00D3339A" w:rsidP="00D3339A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Рассмотрение обращений по вопросам охраны труда от членов отраслевого профсоюза</w:t>
            </w:r>
          </w:p>
        </w:tc>
        <w:tc>
          <w:tcPr>
            <w:tcW w:w="2122" w:type="dxa"/>
            <w:shd w:val="clear" w:color="auto" w:fill="auto"/>
          </w:tcPr>
          <w:p w:rsidR="00D3339A" w:rsidRPr="00362012" w:rsidRDefault="00D3339A" w:rsidP="008A391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По мере поступления </w:t>
            </w:r>
          </w:p>
        </w:tc>
        <w:tc>
          <w:tcPr>
            <w:tcW w:w="2213" w:type="dxa"/>
            <w:shd w:val="clear" w:color="auto" w:fill="auto"/>
          </w:tcPr>
          <w:p w:rsidR="00D3339A" w:rsidRPr="00362012" w:rsidRDefault="00D3339A" w:rsidP="00D3339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председатель и члены общественной  комиссии по охране труда</w:t>
            </w:r>
          </w:p>
        </w:tc>
      </w:tr>
      <w:tr w:rsidR="00C06172" w:rsidRPr="00362012" w:rsidTr="00A712B1">
        <w:tc>
          <w:tcPr>
            <w:tcW w:w="9698" w:type="dxa"/>
            <w:gridSpan w:val="4"/>
            <w:shd w:val="clear" w:color="auto" w:fill="auto"/>
          </w:tcPr>
          <w:p w:rsidR="00C06172" w:rsidRPr="00362012" w:rsidRDefault="00C06172" w:rsidP="009B023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b/>
                <w:color w:val="0D0D0D" w:themeColor="text1" w:themeTint="F2"/>
                <w:sz w:val="30"/>
                <w:szCs w:val="30"/>
                <w:lang w:eastAsia="ko-KR"/>
              </w:rPr>
              <w:t>І</w:t>
            </w:r>
            <w:r w:rsidRPr="00362012">
              <w:rPr>
                <w:rFonts w:ascii="Times New Roman" w:eastAsia="Malgun Gothic" w:hAnsi="Times New Roman" w:cs="Times New Roman"/>
                <w:b/>
                <w:color w:val="0D0D0D" w:themeColor="text1" w:themeTint="F2"/>
                <w:sz w:val="30"/>
                <w:szCs w:val="30"/>
                <w:lang w:val="en-US" w:eastAsia="ko-KR"/>
              </w:rPr>
              <w:t>I</w:t>
            </w:r>
            <w:r w:rsidRPr="00362012">
              <w:rPr>
                <w:rFonts w:ascii="Times New Roman" w:eastAsia="Malgun Gothic" w:hAnsi="Times New Roman" w:cs="Times New Roman"/>
                <w:b/>
                <w:color w:val="0D0D0D" w:themeColor="text1" w:themeTint="F2"/>
                <w:sz w:val="30"/>
                <w:szCs w:val="30"/>
                <w:lang w:eastAsia="ko-KR"/>
              </w:rPr>
              <w:t xml:space="preserve">. </w:t>
            </w:r>
            <w:r w:rsidRPr="00362012">
              <w:rPr>
                <w:rFonts w:ascii="Times New Roman" w:eastAsia="Malgun Gothic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ko-KR"/>
              </w:rPr>
              <w:t>Подготов</w:t>
            </w:r>
            <w:r w:rsidR="009B023B" w:rsidRPr="00362012">
              <w:rPr>
                <w:rFonts w:ascii="Times New Roman" w:eastAsia="Malgun Gothic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ko-KR"/>
              </w:rPr>
              <w:t>ить</w:t>
            </w:r>
            <w:r w:rsidRPr="00362012">
              <w:rPr>
                <w:rFonts w:ascii="Times New Roman" w:eastAsia="Malgun Gothic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ko-KR"/>
              </w:rPr>
              <w:t xml:space="preserve"> вопрос</w:t>
            </w:r>
            <w:r w:rsidR="009B023B" w:rsidRPr="00362012">
              <w:rPr>
                <w:rFonts w:ascii="Times New Roman" w:eastAsia="Malgun Gothic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ko-KR"/>
              </w:rPr>
              <w:t>ы</w:t>
            </w:r>
            <w:r w:rsidRPr="00362012">
              <w:rPr>
                <w:rFonts w:ascii="Times New Roman" w:eastAsia="Malgun Gothic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ko-KR"/>
              </w:rPr>
              <w:t xml:space="preserve"> для рассмотрения на заседаниях</w:t>
            </w:r>
            <w:r w:rsidR="00362012">
              <w:rPr>
                <w:rFonts w:ascii="Times New Roman" w:eastAsia="Malgun Gothic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ko-KR"/>
              </w:rPr>
              <w:t xml:space="preserve"> райкома</w:t>
            </w:r>
            <w:r w:rsidRPr="00362012">
              <w:rPr>
                <w:rFonts w:ascii="Times New Roman" w:eastAsia="Malgun Gothic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ko-KR"/>
              </w:rPr>
              <w:t xml:space="preserve"> </w:t>
            </w:r>
            <w:r w:rsidR="00362012">
              <w:rPr>
                <w:rFonts w:ascii="Times New Roman" w:eastAsia="Malgun Gothic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ko-KR"/>
              </w:rPr>
              <w:t>(</w:t>
            </w:r>
            <w:r w:rsidRPr="00362012">
              <w:rPr>
                <w:rFonts w:ascii="Times New Roman" w:eastAsia="Malgun Gothic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ko-KR"/>
              </w:rPr>
              <w:t>профкома</w:t>
            </w:r>
            <w:r w:rsidR="00362012">
              <w:rPr>
                <w:rFonts w:ascii="Times New Roman" w:eastAsia="Malgun Gothic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ko-KR"/>
              </w:rPr>
              <w:t>)</w:t>
            </w:r>
            <w:r w:rsidRPr="00362012">
              <w:rPr>
                <w:rFonts w:ascii="Times New Roman" w:eastAsia="Malgun Gothic" w:hAnsi="Times New Roman" w:cs="Times New Roman"/>
                <w:b/>
                <w:color w:val="0D0D0D" w:themeColor="text1" w:themeTint="F2"/>
                <w:sz w:val="30"/>
                <w:szCs w:val="30"/>
                <w:lang w:eastAsia="ko-KR"/>
              </w:rPr>
              <w:t xml:space="preserve"> </w:t>
            </w:r>
          </w:p>
        </w:tc>
      </w:tr>
      <w:tr w:rsidR="00776B3F" w:rsidRPr="00362012" w:rsidTr="00C06172">
        <w:tc>
          <w:tcPr>
            <w:tcW w:w="622" w:type="dxa"/>
            <w:shd w:val="clear" w:color="auto" w:fill="auto"/>
          </w:tcPr>
          <w:p w:rsidR="006E461D" w:rsidRPr="00362012" w:rsidRDefault="00BC47F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6E461D" w:rsidRPr="00362012" w:rsidRDefault="00BC47F5" w:rsidP="00766E8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Об утверждении Плана работы общественной комиссии по охране труда (распределение обязанностей между членами общественной комиссии по охране труда)</w:t>
            </w:r>
          </w:p>
        </w:tc>
        <w:tc>
          <w:tcPr>
            <w:tcW w:w="2122" w:type="dxa"/>
            <w:shd w:val="clear" w:color="auto" w:fill="auto"/>
          </w:tcPr>
          <w:p w:rsidR="006E461D" w:rsidRPr="00362012" w:rsidRDefault="00536287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я</w:t>
            </w:r>
            <w:r w:rsidR="00BC47F5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нварь</w:t>
            </w:r>
          </w:p>
        </w:tc>
        <w:tc>
          <w:tcPr>
            <w:tcW w:w="2213" w:type="dxa"/>
            <w:shd w:val="clear" w:color="auto" w:fill="auto"/>
          </w:tcPr>
          <w:p w:rsidR="006E461D" w:rsidRPr="00362012" w:rsidRDefault="00BC47F5" w:rsidP="00766E8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председатель 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райкома</w:t>
            </w:r>
            <w:r w:rsidR="00AE07DC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, председатель общественной комиссии по охране труда</w:t>
            </w:r>
          </w:p>
        </w:tc>
      </w:tr>
      <w:tr w:rsidR="00776B3F" w:rsidRPr="00362012" w:rsidTr="00C06172">
        <w:tc>
          <w:tcPr>
            <w:tcW w:w="622" w:type="dxa"/>
            <w:shd w:val="clear" w:color="auto" w:fill="auto"/>
          </w:tcPr>
          <w:p w:rsidR="00BC47F5" w:rsidRPr="00362012" w:rsidRDefault="00BC47F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BC47F5" w:rsidRPr="00362012" w:rsidRDefault="00B06101" w:rsidP="00691687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Об утверждении совместного с руководством </w:t>
            </w:r>
            <w:r w:rsidR="005C2785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П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лана работы </w:t>
            </w:r>
            <w:r w:rsidR="005C2785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по охране труда и осуществления </w:t>
            </w:r>
            <w:proofErr w:type="gramStart"/>
            <w:r w:rsidR="005C2785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контроля за</w:t>
            </w:r>
            <w:proofErr w:type="gramEnd"/>
            <w:r w:rsidR="005C2785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ее состоянием</w:t>
            </w:r>
            <w:r w:rsidR="00691687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на 2021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год</w:t>
            </w:r>
          </w:p>
        </w:tc>
        <w:tc>
          <w:tcPr>
            <w:tcW w:w="2122" w:type="dxa"/>
            <w:shd w:val="clear" w:color="auto" w:fill="auto"/>
          </w:tcPr>
          <w:p w:rsidR="00BC47F5" w:rsidRPr="00362012" w:rsidRDefault="00536287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я</w:t>
            </w:r>
            <w:r w:rsidR="005C2785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нварь</w:t>
            </w:r>
          </w:p>
        </w:tc>
        <w:tc>
          <w:tcPr>
            <w:tcW w:w="2213" w:type="dxa"/>
            <w:shd w:val="clear" w:color="auto" w:fill="auto"/>
          </w:tcPr>
          <w:p w:rsidR="008A3918" w:rsidRPr="00362012" w:rsidRDefault="005C2785" w:rsidP="008A391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председатель и члены общественной  комиссии по охране труда</w:t>
            </w:r>
          </w:p>
          <w:p w:rsidR="00BC47F5" w:rsidRPr="00362012" w:rsidRDefault="008A3918" w:rsidP="008A391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совместно с руководством</w:t>
            </w:r>
            <w:r w:rsidR="005C2785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</w:t>
            </w:r>
          </w:p>
        </w:tc>
      </w:tr>
      <w:tr w:rsidR="00776B3F" w:rsidRPr="00362012" w:rsidTr="00C06172">
        <w:tc>
          <w:tcPr>
            <w:tcW w:w="622" w:type="dxa"/>
            <w:shd w:val="clear" w:color="auto" w:fill="auto"/>
          </w:tcPr>
          <w:p w:rsidR="00BC47F5" w:rsidRPr="00362012" w:rsidRDefault="005C278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3.</w:t>
            </w:r>
          </w:p>
        </w:tc>
        <w:tc>
          <w:tcPr>
            <w:tcW w:w="4741" w:type="dxa"/>
            <w:shd w:val="clear" w:color="auto" w:fill="auto"/>
          </w:tcPr>
          <w:p w:rsidR="005C2785" w:rsidRPr="00362012" w:rsidRDefault="005C2785" w:rsidP="005C2785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1. О выполнении Плана ме</w:t>
            </w:r>
            <w:r w:rsidR="00691687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роприятий по охране труда за 2020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год</w:t>
            </w:r>
          </w:p>
          <w:p w:rsidR="00BC47F5" w:rsidRPr="00362012" w:rsidRDefault="005C2785" w:rsidP="00766E8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2. О работе кабинета охраны труда</w:t>
            </w:r>
          </w:p>
        </w:tc>
        <w:tc>
          <w:tcPr>
            <w:tcW w:w="2122" w:type="dxa"/>
            <w:shd w:val="clear" w:color="auto" w:fill="auto"/>
          </w:tcPr>
          <w:p w:rsidR="00BC47F5" w:rsidRPr="00362012" w:rsidRDefault="00536287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ф</w:t>
            </w:r>
            <w:r w:rsidR="005C2785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евраль</w:t>
            </w:r>
          </w:p>
        </w:tc>
        <w:tc>
          <w:tcPr>
            <w:tcW w:w="2213" w:type="dxa"/>
            <w:shd w:val="clear" w:color="auto" w:fill="auto"/>
          </w:tcPr>
          <w:p w:rsidR="00BC47F5" w:rsidRPr="00362012" w:rsidRDefault="005C2785" w:rsidP="005C278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председатель и члены общественной  комиссии по охране труда совместно с руководством</w:t>
            </w:r>
          </w:p>
        </w:tc>
      </w:tr>
      <w:tr w:rsidR="005C2785" w:rsidRPr="00362012" w:rsidTr="00C06172">
        <w:tc>
          <w:tcPr>
            <w:tcW w:w="622" w:type="dxa"/>
            <w:shd w:val="clear" w:color="auto" w:fill="auto"/>
          </w:tcPr>
          <w:p w:rsidR="005C2785" w:rsidRPr="00362012" w:rsidRDefault="005C278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4. </w:t>
            </w:r>
          </w:p>
        </w:tc>
        <w:tc>
          <w:tcPr>
            <w:tcW w:w="4741" w:type="dxa"/>
            <w:shd w:val="clear" w:color="auto" w:fill="auto"/>
          </w:tcPr>
          <w:p w:rsidR="005C2785" w:rsidRPr="00362012" w:rsidRDefault="005C2785" w:rsidP="00766E8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О выполнении Плана работы 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lastRenderedPageBreak/>
              <w:t>общественно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й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комиссии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по охране труда</w:t>
            </w:r>
            <w:r w:rsidR="005326BF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, результатах проведения повторных мониторингов </w:t>
            </w:r>
          </w:p>
        </w:tc>
        <w:tc>
          <w:tcPr>
            <w:tcW w:w="2122" w:type="dxa"/>
            <w:shd w:val="clear" w:color="auto" w:fill="auto"/>
          </w:tcPr>
          <w:p w:rsidR="005C2785" w:rsidRPr="00362012" w:rsidRDefault="005C278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lastRenderedPageBreak/>
              <w:t>ежеквартально</w:t>
            </w:r>
          </w:p>
        </w:tc>
        <w:tc>
          <w:tcPr>
            <w:tcW w:w="2213" w:type="dxa"/>
            <w:shd w:val="clear" w:color="auto" w:fill="auto"/>
          </w:tcPr>
          <w:p w:rsidR="005C2785" w:rsidRPr="00362012" w:rsidRDefault="005C2785" w:rsidP="008A391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председатель и 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lastRenderedPageBreak/>
              <w:t xml:space="preserve">члены общественной  комиссии по охране труда </w:t>
            </w:r>
          </w:p>
        </w:tc>
      </w:tr>
      <w:tr w:rsidR="00776B3F" w:rsidRPr="00362012" w:rsidTr="00C06172">
        <w:tc>
          <w:tcPr>
            <w:tcW w:w="622" w:type="dxa"/>
            <w:shd w:val="clear" w:color="auto" w:fill="auto"/>
          </w:tcPr>
          <w:p w:rsidR="00BC47F5" w:rsidRPr="00362012" w:rsidRDefault="001760AF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lastRenderedPageBreak/>
              <w:t>5</w:t>
            </w:r>
            <w:r w:rsidR="005C2785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E35E12" w:rsidRPr="00362012" w:rsidRDefault="00D3339A" w:rsidP="00E35E12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О </w:t>
            </w:r>
            <w:r w:rsidR="005870B5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результатах периодического </w:t>
            </w:r>
            <w:proofErr w:type="gramStart"/>
            <w:r w:rsidR="005870B5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контроля за</w:t>
            </w:r>
            <w:proofErr w:type="gramEnd"/>
            <w:r w:rsidR="005870B5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соблюдением законодательства об охране труда</w:t>
            </w:r>
            <w:r w:rsidR="00E35E12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, устранении</w:t>
            </w:r>
            <w:r w:rsidR="008A3918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</w:t>
            </w:r>
            <w:r w:rsidR="00E35E12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нарушений, выявленных в ходе осуществления контроля</w:t>
            </w:r>
          </w:p>
          <w:p w:rsidR="00BC47F5" w:rsidRPr="00362012" w:rsidRDefault="00BC47F5" w:rsidP="00E35E12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</w:p>
        </w:tc>
        <w:tc>
          <w:tcPr>
            <w:tcW w:w="2122" w:type="dxa"/>
            <w:shd w:val="clear" w:color="auto" w:fill="auto"/>
          </w:tcPr>
          <w:p w:rsidR="00BC47F5" w:rsidRPr="00362012" w:rsidRDefault="00536287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м</w:t>
            </w:r>
            <w:r w:rsidR="00D3339A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ай</w:t>
            </w:r>
          </w:p>
        </w:tc>
        <w:tc>
          <w:tcPr>
            <w:tcW w:w="2213" w:type="dxa"/>
            <w:shd w:val="clear" w:color="auto" w:fill="auto"/>
          </w:tcPr>
          <w:p w:rsidR="00BC47F5" w:rsidRPr="00362012" w:rsidRDefault="00D3339A" w:rsidP="00D3339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председатель и члены общественной  комиссии по охране труда совместно с руководством</w:t>
            </w:r>
          </w:p>
        </w:tc>
      </w:tr>
      <w:tr w:rsidR="00776B3F" w:rsidRPr="00362012" w:rsidTr="00C06172">
        <w:tc>
          <w:tcPr>
            <w:tcW w:w="622" w:type="dxa"/>
            <w:shd w:val="clear" w:color="auto" w:fill="auto"/>
          </w:tcPr>
          <w:p w:rsidR="00BC47F5" w:rsidRPr="00362012" w:rsidRDefault="005870B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6</w:t>
            </w:r>
            <w:r w:rsidR="00D3339A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BC47F5" w:rsidRPr="00362012" w:rsidRDefault="00D3339A" w:rsidP="00766E8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Об участии профсоюза в оздоровлении детей работников отрасли и результатах </w:t>
            </w:r>
            <w:proofErr w:type="gramStart"/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контроля за</w:t>
            </w:r>
            <w:proofErr w:type="gramEnd"/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соблюдением санитарны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х норм и правил в оздоровительнных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лагер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ях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с дневным пребыванием</w:t>
            </w:r>
          </w:p>
        </w:tc>
        <w:tc>
          <w:tcPr>
            <w:tcW w:w="2122" w:type="dxa"/>
            <w:shd w:val="clear" w:color="auto" w:fill="auto"/>
          </w:tcPr>
          <w:p w:rsidR="00BC47F5" w:rsidRPr="00362012" w:rsidRDefault="00536287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а</w:t>
            </w:r>
            <w:r w:rsidR="00D3339A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вгуст</w:t>
            </w:r>
          </w:p>
        </w:tc>
        <w:tc>
          <w:tcPr>
            <w:tcW w:w="2213" w:type="dxa"/>
            <w:shd w:val="clear" w:color="auto" w:fill="auto"/>
          </w:tcPr>
          <w:p w:rsidR="00BC47F5" w:rsidRPr="00362012" w:rsidRDefault="00D3339A" w:rsidP="00766E8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председатель 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райкома</w:t>
            </w:r>
          </w:p>
        </w:tc>
      </w:tr>
      <w:tr w:rsidR="00776B3F" w:rsidRPr="00362012" w:rsidTr="00C06172">
        <w:tc>
          <w:tcPr>
            <w:tcW w:w="622" w:type="dxa"/>
            <w:shd w:val="clear" w:color="auto" w:fill="auto"/>
          </w:tcPr>
          <w:p w:rsidR="00BC47F5" w:rsidRPr="00362012" w:rsidRDefault="005326BF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7</w:t>
            </w:r>
            <w:r w:rsidR="00D3339A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BC47F5" w:rsidRPr="00362012" w:rsidRDefault="00D3339A" w:rsidP="00766E8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Об участи профсоюза в подготовке учреждени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й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образования к началу </w:t>
            </w:r>
            <w:r w:rsidR="00536287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нового 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учебного года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и отопительного сезона и результатах </w:t>
            </w:r>
            <w:proofErr w:type="gramStart"/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контроля за</w:t>
            </w:r>
            <w:proofErr w:type="gramEnd"/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ходом подготовки</w:t>
            </w:r>
          </w:p>
        </w:tc>
        <w:tc>
          <w:tcPr>
            <w:tcW w:w="2122" w:type="dxa"/>
            <w:shd w:val="clear" w:color="auto" w:fill="auto"/>
          </w:tcPr>
          <w:p w:rsidR="00BC47F5" w:rsidRPr="00362012" w:rsidRDefault="00536287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октябрь</w:t>
            </w:r>
          </w:p>
        </w:tc>
        <w:tc>
          <w:tcPr>
            <w:tcW w:w="2213" w:type="dxa"/>
            <w:shd w:val="clear" w:color="auto" w:fill="auto"/>
          </w:tcPr>
          <w:p w:rsidR="00BC47F5" w:rsidRPr="00362012" w:rsidRDefault="00E35E12" w:rsidP="00766E8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председатель 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райкома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, председатель общественной комиссии по охране труда</w:t>
            </w:r>
          </w:p>
        </w:tc>
      </w:tr>
      <w:tr w:rsidR="00776B3F" w:rsidRPr="00362012" w:rsidTr="00C06172">
        <w:tc>
          <w:tcPr>
            <w:tcW w:w="622" w:type="dxa"/>
            <w:shd w:val="clear" w:color="auto" w:fill="auto"/>
          </w:tcPr>
          <w:p w:rsidR="00662E1D" w:rsidRPr="00362012" w:rsidRDefault="005326BF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8</w:t>
            </w:r>
            <w:r w:rsidR="00662E1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662E1D" w:rsidRPr="00362012" w:rsidRDefault="00536287" w:rsidP="00536287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О результатах работы по выполнению Плана мероприятий по реализации требований Директивы Президента Республики Беларусь № 1 «О мерах по укреплению общественной безопасности и дисциплины» в редакции Указа Президента Республики Беларусь от 12.10.2015 № 420</w:t>
            </w:r>
            <w:r w:rsidR="00AE07DC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</w:t>
            </w:r>
            <w:r w:rsidR="00AE07DC" w:rsidRPr="00691687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(далее Директивы № 1)</w:t>
            </w:r>
          </w:p>
        </w:tc>
        <w:tc>
          <w:tcPr>
            <w:tcW w:w="2122" w:type="dxa"/>
            <w:shd w:val="clear" w:color="auto" w:fill="auto"/>
          </w:tcPr>
          <w:p w:rsidR="00662E1D" w:rsidRPr="00362012" w:rsidRDefault="00AE07DC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июнь, д</w:t>
            </w:r>
            <w:r w:rsidR="00536287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екабрь</w:t>
            </w:r>
          </w:p>
        </w:tc>
        <w:tc>
          <w:tcPr>
            <w:tcW w:w="2213" w:type="dxa"/>
            <w:shd w:val="clear" w:color="auto" w:fill="auto"/>
          </w:tcPr>
          <w:p w:rsidR="00662E1D" w:rsidRPr="00362012" w:rsidRDefault="00AE07DC" w:rsidP="00766E8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председатель 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райкома</w:t>
            </w:r>
          </w:p>
        </w:tc>
      </w:tr>
      <w:tr w:rsidR="00536287" w:rsidRPr="00362012" w:rsidTr="005A58AA">
        <w:tc>
          <w:tcPr>
            <w:tcW w:w="9698" w:type="dxa"/>
            <w:gridSpan w:val="4"/>
            <w:shd w:val="clear" w:color="auto" w:fill="auto"/>
          </w:tcPr>
          <w:p w:rsidR="00536287" w:rsidRPr="00362012" w:rsidRDefault="00536287" w:rsidP="008A391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b/>
                <w:color w:val="0D0D0D" w:themeColor="text1" w:themeTint="F2"/>
                <w:sz w:val="30"/>
                <w:szCs w:val="30"/>
                <w:lang w:val="en-US" w:eastAsia="ko-KR"/>
              </w:rPr>
              <w:t>III</w:t>
            </w:r>
            <w:r w:rsidRPr="00362012">
              <w:rPr>
                <w:rFonts w:ascii="Times New Roman" w:eastAsia="Malgun Gothic" w:hAnsi="Times New Roman" w:cs="Times New Roman"/>
                <w:b/>
                <w:color w:val="0D0D0D" w:themeColor="text1" w:themeTint="F2"/>
                <w:sz w:val="30"/>
                <w:szCs w:val="30"/>
                <w:lang w:eastAsia="ko-KR"/>
              </w:rPr>
              <w:t xml:space="preserve">. </w:t>
            </w:r>
            <w:r w:rsidRPr="00362012">
              <w:rPr>
                <w:rFonts w:ascii="Times New Roman" w:eastAsia="Malgun Gothic" w:hAnsi="Times New Roman" w:cs="Times New Roman"/>
                <w:b/>
                <w:i/>
                <w:color w:val="0D0D0D" w:themeColor="text1" w:themeTint="F2"/>
                <w:sz w:val="30"/>
                <w:szCs w:val="30"/>
                <w:lang w:eastAsia="ko-KR"/>
              </w:rPr>
              <w:t>Рассмотре</w:t>
            </w:r>
            <w:r w:rsidR="009B023B" w:rsidRPr="00362012">
              <w:rPr>
                <w:rFonts w:ascii="Times New Roman" w:eastAsia="Malgun Gothic" w:hAnsi="Times New Roman" w:cs="Times New Roman"/>
                <w:b/>
                <w:i/>
                <w:color w:val="0D0D0D" w:themeColor="text1" w:themeTint="F2"/>
                <w:sz w:val="30"/>
                <w:szCs w:val="30"/>
                <w:lang w:eastAsia="ko-KR"/>
              </w:rPr>
              <w:t>ние вопросов</w:t>
            </w:r>
            <w:r w:rsidRPr="00362012">
              <w:rPr>
                <w:rFonts w:ascii="Times New Roman" w:eastAsia="Malgun Gothic" w:hAnsi="Times New Roman" w:cs="Times New Roman"/>
                <w:b/>
                <w:i/>
                <w:color w:val="0D0D0D" w:themeColor="text1" w:themeTint="F2"/>
                <w:sz w:val="30"/>
                <w:szCs w:val="30"/>
                <w:lang w:eastAsia="ko-KR"/>
              </w:rPr>
              <w:t xml:space="preserve"> на заседани</w:t>
            </w:r>
            <w:r w:rsidR="008A3918" w:rsidRPr="00362012">
              <w:rPr>
                <w:rFonts w:ascii="Times New Roman" w:eastAsia="Malgun Gothic" w:hAnsi="Times New Roman" w:cs="Times New Roman"/>
                <w:b/>
                <w:i/>
                <w:color w:val="0D0D0D" w:themeColor="text1" w:themeTint="F2"/>
                <w:sz w:val="30"/>
                <w:szCs w:val="30"/>
                <w:lang w:eastAsia="ko-KR"/>
              </w:rPr>
              <w:t>и</w:t>
            </w:r>
            <w:r w:rsidRPr="00362012">
              <w:rPr>
                <w:rFonts w:ascii="Times New Roman" w:eastAsia="Malgun Gothic" w:hAnsi="Times New Roman" w:cs="Times New Roman"/>
                <w:b/>
                <w:i/>
                <w:color w:val="0D0D0D" w:themeColor="text1" w:themeTint="F2"/>
                <w:sz w:val="30"/>
                <w:szCs w:val="30"/>
                <w:lang w:eastAsia="ko-KR"/>
              </w:rPr>
              <w:t xml:space="preserve"> комиссии</w:t>
            </w:r>
            <w:r w:rsidR="001760AF" w:rsidRPr="00362012">
              <w:rPr>
                <w:rFonts w:ascii="Times New Roman" w:eastAsia="Malgun Gothic" w:hAnsi="Times New Roman" w:cs="Times New Roman"/>
                <w:b/>
                <w:i/>
                <w:color w:val="0D0D0D" w:themeColor="text1" w:themeTint="F2"/>
                <w:sz w:val="30"/>
                <w:szCs w:val="30"/>
                <w:lang w:eastAsia="ko-KR"/>
              </w:rPr>
              <w:t xml:space="preserve"> </w:t>
            </w:r>
          </w:p>
        </w:tc>
      </w:tr>
      <w:tr w:rsidR="00776B3F" w:rsidRPr="00362012" w:rsidTr="00C06172">
        <w:tc>
          <w:tcPr>
            <w:tcW w:w="622" w:type="dxa"/>
            <w:shd w:val="clear" w:color="auto" w:fill="auto"/>
          </w:tcPr>
          <w:p w:rsidR="00662E1D" w:rsidRPr="00362012" w:rsidRDefault="00D36FE4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val="be-BY"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val="be-BY" w:eastAsia="ko-KR"/>
              </w:rPr>
              <w:t>1</w:t>
            </w:r>
            <w:r w:rsidR="00662E1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val="be-BY" w:eastAsia="ko-KR"/>
              </w:rPr>
              <w:t xml:space="preserve">. </w:t>
            </w:r>
          </w:p>
        </w:tc>
        <w:tc>
          <w:tcPr>
            <w:tcW w:w="4741" w:type="dxa"/>
            <w:shd w:val="clear" w:color="auto" w:fill="auto"/>
          </w:tcPr>
          <w:p w:rsidR="001760AF" w:rsidRPr="00362012" w:rsidRDefault="001760AF" w:rsidP="001760A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Соблюдение законодательства об охране труда в </w:t>
            </w:r>
            <w:r w:rsidR="00766E8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учреждениях образования, спорта и туризма</w:t>
            </w:r>
          </w:p>
          <w:p w:rsidR="00662E1D" w:rsidRPr="00362012" w:rsidRDefault="00662E1D" w:rsidP="00AE07DC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</w:p>
        </w:tc>
        <w:tc>
          <w:tcPr>
            <w:tcW w:w="2122" w:type="dxa"/>
            <w:shd w:val="clear" w:color="auto" w:fill="auto"/>
          </w:tcPr>
          <w:p w:rsidR="00662E1D" w:rsidRPr="00362012" w:rsidRDefault="001760AF" w:rsidP="00170D39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val="be-BY"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val="be-BY" w:eastAsia="ko-KR"/>
              </w:rPr>
              <w:t>ежеквартально</w:t>
            </w:r>
          </w:p>
        </w:tc>
        <w:tc>
          <w:tcPr>
            <w:tcW w:w="2213" w:type="dxa"/>
            <w:shd w:val="clear" w:color="auto" w:fill="auto"/>
          </w:tcPr>
          <w:p w:rsidR="00662E1D" w:rsidRPr="00362012" w:rsidRDefault="009B023B" w:rsidP="009B023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председатель и члены общественной  комиссии по охране труда </w:t>
            </w:r>
          </w:p>
        </w:tc>
      </w:tr>
      <w:tr w:rsidR="00776B3F" w:rsidRPr="00362012" w:rsidTr="00C06172">
        <w:tc>
          <w:tcPr>
            <w:tcW w:w="622" w:type="dxa"/>
            <w:shd w:val="clear" w:color="auto" w:fill="auto"/>
          </w:tcPr>
          <w:p w:rsidR="00662E1D" w:rsidRPr="00362012" w:rsidRDefault="005326BF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val="be-BY"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val="be-BY" w:eastAsia="ko-KR"/>
              </w:rPr>
              <w:t>2</w:t>
            </w:r>
            <w:r w:rsidR="00662E1D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val="be-BY"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1760AF" w:rsidRPr="00362012" w:rsidRDefault="001760AF" w:rsidP="001760A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Выполнение условий раздела «Охрана труда» </w:t>
            </w:r>
            <w:r w:rsidR="00362012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районного </w:t>
            </w:r>
            <w:r w:rsidR="00362012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lastRenderedPageBreak/>
              <w:t xml:space="preserve">Соглашения, 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коллективного договора и приложений к нему (совместно с руководством)</w:t>
            </w:r>
          </w:p>
          <w:p w:rsidR="00662E1D" w:rsidRPr="00362012" w:rsidRDefault="00662E1D" w:rsidP="00AE07DC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</w:p>
        </w:tc>
        <w:tc>
          <w:tcPr>
            <w:tcW w:w="2122" w:type="dxa"/>
            <w:shd w:val="clear" w:color="auto" w:fill="auto"/>
          </w:tcPr>
          <w:p w:rsidR="00662E1D" w:rsidRPr="00362012" w:rsidRDefault="00CC4324" w:rsidP="001760AF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lastRenderedPageBreak/>
              <w:t>июнь, декабрь</w:t>
            </w:r>
          </w:p>
        </w:tc>
        <w:tc>
          <w:tcPr>
            <w:tcW w:w="2213" w:type="dxa"/>
            <w:shd w:val="clear" w:color="auto" w:fill="auto"/>
          </w:tcPr>
          <w:p w:rsidR="00662E1D" w:rsidRPr="00362012" w:rsidRDefault="001760AF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председатель и члены 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lastRenderedPageBreak/>
              <w:t>общественной  комиссии по охране труда</w:t>
            </w:r>
          </w:p>
        </w:tc>
      </w:tr>
      <w:tr w:rsidR="001760AF" w:rsidRPr="00362012" w:rsidTr="00C06172">
        <w:tc>
          <w:tcPr>
            <w:tcW w:w="622" w:type="dxa"/>
            <w:shd w:val="clear" w:color="auto" w:fill="auto"/>
          </w:tcPr>
          <w:p w:rsidR="001760AF" w:rsidRPr="00362012" w:rsidRDefault="004F0B5B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val="be-BY"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val="be-BY" w:eastAsia="ko-KR"/>
              </w:rPr>
              <w:lastRenderedPageBreak/>
              <w:t>3</w:t>
            </w:r>
          </w:p>
        </w:tc>
        <w:tc>
          <w:tcPr>
            <w:tcW w:w="4741" w:type="dxa"/>
            <w:shd w:val="clear" w:color="auto" w:fill="auto"/>
          </w:tcPr>
          <w:p w:rsidR="001760AF" w:rsidRPr="00362012" w:rsidRDefault="004F0B5B" w:rsidP="008A391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Выполнение Директивы Президента Республики Беларусь № 1 «О мерах по укреплению общественной безопасности и дисциплины» в редакции Указа Президента Республики Беларусь от 12.10.2015 № 420</w:t>
            </w:r>
          </w:p>
        </w:tc>
        <w:tc>
          <w:tcPr>
            <w:tcW w:w="2122" w:type="dxa"/>
            <w:shd w:val="clear" w:color="auto" w:fill="auto"/>
          </w:tcPr>
          <w:p w:rsidR="001760AF" w:rsidRPr="00362012" w:rsidRDefault="004F0B5B" w:rsidP="001760AF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март</w:t>
            </w:r>
          </w:p>
        </w:tc>
        <w:tc>
          <w:tcPr>
            <w:tcW w:w="2213" w:type="dxa"/>
            <w:shd w:val="clear" w:color="auto" w:fill="auto"/>
          </w:tcPr>
          <w:p w:rsidR="001760AF" w:rsidRPr="00362012" w:rsidRDefault="00CC4324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председатель и члены общественной  комиссии по охране труда</w:t>
            </w:r>
          </w:p>
        </w:tc>
      </w:tr>
      <w:tr w:rsidR="001760AF" w:rsidRPr="00362012" w:rsidTr="00C06172">
        <w:tc>
          <w:tcPr>
            <w:tcW w:w="622" w:type="dxa"/>
            <w:shd w:val="clear" w:color="auto" w:fill="auto"/>
          </w:tcPr>
          <w:p w:rsidR="001760AF" w:rsidRPr="00362012" w:rsidRDefault="001760AF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val="be-BY"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val="be-BY" w:eastAsia="ko-KR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:rsidR="001760AF" w:rsidRPr="00362012" w:rsidRDefault="00CC4324" w:rsidP="005326B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С</w:t>
            </w:r>
            <w:r w:rsidR="001760AF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одержание санитарно-бытовых помещений, 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создание </w:t>
            </w:r>
            <w:r w:rsidR="001760AF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условий для питания работников</w:t>
            </w:r>
            <w:bookmarkStart w:id="0" w:name="_GoBack"/>
            <w:bookmarkEnd w:id="0"/>
            <w:r w:rsidR="005326BF"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 xml:space="preserve"> </w:t>
            </w: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(совместно с руководством)</w:t>
            </w:r>
          </w:p>
        </w:tc>
        <w:tc>
          <w:tcPr>
            <w:tcW w:w="2122" w:type="dxa"/>
            <w:shd w:val="clear" w:color="auto" w:fill="auto"/>
          </w:tcPr>
          <w:p w:rsidR="001760AF" w:rsidRPr="00362012" w:rsidRDefault="00CC4324" w:rsidP="001760AF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ноябрь</w:t>
            </w:r>
          </w:p>
        </w:tc>
        <w:tc>
          <w:tcPr>
            <w:tcW w:w="2213" w:type="dxa"/>
            <w:shd w:val="clear" w:color="auto" w:fill="auto"/>
          </w:tcPr>
          <w:p w:rsidR="001760AF" w:rsidRPr="00362012" w:rsidRDefault="00CC4324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</w:pPr>
            <w:r w:rsidRPr="00362012">
              <w:rPr>
                <w:rFonts w:ascii="Times New Roman" w:eastAsia="Malgun Gothic" w:hAnsi="Times New Roman" w:cs="Times New Roman"/>
                <w:color w:val="0D0D0D" w:themeColor="text1" w:themeTint="F2"/>
                <w:sz w:val="30"/>
                <w:szCs w:val="30"/>
                <w:lang w:eastAsia="ko-KR"/>
              </w:rPr>
              <w:t>председатель и члены общественной  комиссии по охране труда</w:t>
            </w:r>
          </w:p>
        </w:tc>
      </w:tr>
    </w:tbl>
    <w:p w:rsidR="00362012" w:rsidRDefault="00362012" w:rsidP="00E3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</w:p>
    <w:p w:rsidR="00362012" w:rsidRDefault="00362012" w:rsidP="00E3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</w:p>
    <w:p w:rsidR="00BB323F" w:rsidRPr="00362012" w:rsidRDefault="004F0B5B" w:rsidP="00E3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  <w:r w:rsidRPr="00362012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t>Председатель комиссии по охране                                     Н.С.Казак</w:t>
      </w:r>
    </w:p>
    <w:p w:rsidR="004F0B5B" w:rsidRPr="00362012" w:rsidRDefault="004F0B5B" w:rsidP="00E3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  <w:r w:rsidRPr="00362012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t>труда райкома отраслевого профсоюза</w:t>
      </w:r>
    </w:p>
    <w:sectPr w:rsidR="004F0B5B" w:rsidRPr="00362012" w:rsidSect="00684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710" w:bottom="993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5F" w:rsidRDefault="007B265F" w:rsidP="00D006B0">
      <w:pPr>
        <w:spacing w:after="0" w:line="240" w:lineRule="auto"/>
      </w:pPr>
      <w:r>
        <w:separator/>
      </w:r>
    </w:p>
  </w:endnote>
  <w:endnote w:type="continuationSeparator" w:id="0">
    <w:p w:rsidR="007B265F" w:rsidRDefault="007B265F" w:rsidP="00D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E4" w:rsidRDefault="00DF7C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E4" w:rsidRDefault="00DF7C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E4" w:rsidRDefault="00DF7C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5F" w:rsidRDefault="007B265F" w:rsidP="00D006B0">
      <w:pPr>
        <w:spacing w:after="0" w:line="240" w:lineRule="auto"/>
      </w:pPr>
      <w:r>
        <w:separator/>
      </w:r>
    </w:p>
  </w:footnote>
  <w:footnote w:type="continuationSeparator" w:id="0">
    <w:p w:rsidR="007B265F" w:rsidRDefault="007B265F" w:rsidP="00D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E4" w:rsidRDefault="00A047F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0501" o:spid="_x0000_s2050" type="#_x0000_t75" style="position:absolute;margin-left:0;margin-top:0;width:1104pt;height:1471.5pt;z-index:-251657216;mso-position-horizontal:center;mso-position-horizontal-relative:margin;mso-position-vertical:center;mso-position-vertical-relative:margin" o:allowincell="f">
          <v:imagedata r:id="rId1" o:title="quartz-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E4" w:rsidRDefault="00A047F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0502" o:spid="_x0000_s2051" type="#_x0000_t75" style="position:absolute;margin-left:0;margin-top:0;width:1104pt;height:1471.5pt;z-index:-251656192;mso-position-horizontal:center;mso-position-horizontal-relative:margin;mso-position-vertical:center;mso-position-vertical-relative:margin" o:allowincell="f">
          <v:imagedata r:id="rId1" o:title="quartz-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E4" w:rsidRDefault="00A047F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0500" o:spid="_x0000_s2049" type="#_x0000_t75" style="position:absolute;margin-left:0;margin-top:0;width:1104pt;height:1471.5pt;z-index:-251658240;mso-position-horizontal:center;mso-position-horizontal-relative:margin;mso-position-vertical:center;mso-position-vertical-relative:margin" o:allowincell="f">
          <v:imagedata r:id="rId1" o:title="quartz-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B67630"/>
    <w:lvl w:ilvl="0">
      <w:numFmt w:val="bullet"/>
      <w:lvlText w:val="*"/>
      <w:lvlJc w:val="left"/>
    </w:lvl>
  </w:abstractNum>
  <w:abstractNum w:abstractNumId="1">
    <w:nsid w:val="789E211B"/>
    <w:multiLevelType w:val="hybridMultilevel"/>
    <w:tmpl w:val="7F3228FE"/>
    <w:lvl w:ilvl="0" w:tplc="F12A596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3FE6"/>
    <w:rsid w:val="000018DB"/>
    <w:rsid w:val="00020928"/>
    <w:rsid w:val="00021262"/>
    <w:rsid w:val="000303D3"/>
    <w:rsid w:val="000643DE"/>
    <w:rsid w:val="00075E12"/>
    <w:rsid w:val="0007755E"/>
    <w:rsid w:val="000C581E"/>
    <w:rsid w:val="000C7078"/>
    <w:rsid w:val="000D1699"/>
    <w:rsid w:val="000F1D51"/>
    <w:rsid w:val="001061C1"/>
    <w:rsid w:val="001279B3"/>
    <w:rsid w:val="001351C6"/>
    <w:rsid w:val="00146CD5"/>
    <w:rsid w:val="001514DB"/>
    <w:rsid w:val="00170D39"/>
    <w:rsid w:val="001760AF"/>
    <w:rsid w:val="00177949"/>
    <w:rsid w:val="00183584"/>
    <w:rsid w:val="00183A57"/>
    <w:rsid w:val="00185335"/>
    <w:rsid w:val="00193DC0"/>
    <w:rsid w:val="001B50C6"/>
    <w:rsid w:val="001B5734"/>
    <w:rsid w:val="001C18CB"/>
    <w:rsid w:val="001C2783"/>
    <w:rsid w:val="001C441A"/>
    <w:rsid w:val="001E0747"/>
    <w:rsid w:val="001E3EF9"/>
    <w:rsid w:val="00203D12"/>
    <w:rsid w:val="002346E7"/>
    <w:rsid w:val="00245BFD"/>
    <w:rsid w:val="00253D20"/>
    <w:rsid w:val="00265805"/>
    <w:rsid w:val="00297E1B"/>
    <w:rsid w:val="002A011A"/>
    <w:rsid w:val="002A0EC0"/>
    <w:rsid w:val="002A4045"/>
    <w:rsid w:val="002C1086"/>
    <w:rsid w:val="002D319C"/>
    <w:rsid w:val="002D37ED"/>
    <w:rsid w:val="00310D4E"/>
    <w:rsid w:val="00316C2D"/>
    <w:rsid w:val="003241B5"/>
    <w:rsid w:val="00325327"/>
    <w:rsid w:val="0033196A"/>
    <w:rsid w:val="00361689"/>
    <w:rsid w:val="00362012"/>
    <w:rsid w:val="003640DD"/>
    <w:rsid w:val="00373C08"/>
    <w:rsid w:val="00382FF4"/>
    <w:rsid w:val="003C72B6"/>
    <w:rsid w:val="003C7A6C"/>
    <w:rsid w:val="003D427E"/>
    <w:rsid w:val="00402CD6"/>
    <w:rsid w:val="004160D0"/>
    <w:rsid w:val="004260E0"/>
    <w:rsid w:val="0044178E"/>
    <w:rsid w:val="00486A1B"/>
    <w:rsid w:val="00492C8D"/>
    <w:rsid w:val="004A662B"/>
    <w:rsid w:val="004B1601"/>
    <w:rsid w:val="004D58C6"/>
    <w:rsid w:val="004E4AF2"/>
    <w:rsid w:val="004F0B5B"/>
    <w:rsid w:val="004F6E71"/>
    <w:rsid w:val="00523FE6"/>
    <w:rsid w:val="005326BF"/>
    <w:rsid w:val="00536287"/>
    <w:rsid w:val="0056317C"/>
    <w:rsid w:val="00564185"/>
    <w:rsid w:val="005870B5"/>
    <w:rsid w:val="005B65AE"/>
    <w:rsid w:val="005C08B9"/>
    <w:rsid w:val="005C1D1E"/>
    <w:rsid w:val="005C2785"/>
    <w:rsid w:val="00600D0E"/>
    <w:rsid w:val="00621AB5"/>
    <w:rsid w:val="006431FE"/>
    <w:rsid w:val="006472E2"/>
    <w:rsid w:val="00662E1D"/>
    <w:rsid w:val="00684C24"/>
    <w:rsid w:val="00691687"/>
    <w:rsid w:val="0069758F"/>
    <w:rsid w:val="006B79A9"/>
    <w:rsid w:val="006D046D"/>
    <w:rsid w:val="006E32F7"/>
    <w:rsid w:val="006E461D"/>
    <w:rsid w:val="00715C9C"/>
    <w:rsid w:val="00727045"/>
    <w:rsid w:val="00752CDA"/>
    <w:rsid w:val="0076435F"/>
    <w:rsid w:val="00765053"/>
    <w:rsid w:val="00766E8D"/>
    <w:rsid w:val="00773F72"/>
    <w:rsid w:val="00776B3F"/>
    <w:rsid w:val="00780498"/>
    <w:rsid w:val="00783213"/>
    <w:rsid w:val="00787C3C"/>
    <w:rsid w:val="007B265F"/>
    <w:rsid w:val="007C5208"/>
    <w:rsid w:val="007E260F"/>
    <w:rsid w:val="00806815"/>
    <w:rsid w:val="00822554"/>
    <w:rsid w:val="00844F0D"/>
    <w:rsid w:val="00894A95"/>
    <w:rsid w:val="00896BFF"/>
    <w:rsid w:val="008A3918"/>
    <w:rsid w:val="008B4837"/>
    <w:rsid w:val="00903A47"/>
    <w:rsid w:val="00905088"/>
    <w:rsid w:val="00940377"/>
    <w:rsid w:val="00956EAB"/>
    <w:rsid w:val="00963ACC"/>
    <w:rsid w:val="00974875"/>
    <w:rsid w:val="009B023B"/>
    <w:rsid w:val="009B07D9"/>
    <w:rsid w:val="009D31DA"/>
    <w:rsid w:val="009D7EE9"/>
    <w:rsid w:val="00A047F6"/>
    <w:rsid w:val="00A1260D"/>
    <w:rsid w:val="00A31C0B"/>
    <w:rsid w:val="00A46173"/>
    <w:rsid w:val="00A6063E"/>
    <w:rsid w:val="00AA72E2"/>
    <w:rsid w:val="00AB0A0F"/>
    <w:rsid w:val="00AE07DC"/>
    <w:rsid w:val="00AF0868"/>
    <w:rsid w:val="00AF526A"/>
    <w:rsid w:val="00B06101"/>
    <w:rsid w:val="00B57D0F"/>
    <w:rsid w:val="00B7211B"/>
    <w:rsid w:val="00B74627"/>
    <w:rsid w:val="00BB0F11"/>
    <w:rsid w:val="00BB323F"/>
    <w:rsid w:val="00BB490E"/>
    <w:rsid w:val="00BC47F5"/>
    <w:rsid w:val="00BD6E97"/>
    <w:rsid w:val="00BE6E25"/>
    <w:rsid w:val="00BF0C6E"/>
    <w:rsid w:val="00C06172"/>
    <w:rsid w:val="00C40E62"/>
    <w:rsid w:val="00C87DCA"/>
    <w:rsid w:val="00CA3594"/>
    <w:rsid w:val="00CA717C"/>
    <w:rsid w:val="00CB72F6"/>
    <w:rsid w:val="00CC4324"/>
    <w:rsid w:val="00CC7695"/>
    <w:rsid w:val="00CF389D"/>
    <w:rsid w:val="00CF3AB3"/>
    <w:rsid w:val="00D006B0"/>
    <w:rsid w:val="00D14C80"/>
    <w:rsid w:val="00D27ACB"/>
    <w:rsid w:val="00D3339A"/>
    <w:rsid w:val="00D36FE4"/>
    <w:rsid w:val="00D74950"/>
    <w:rsid w:val="00D7799A"/>
    <w:rsid w:val="00D80B29"/>
    <w:rsid w:val="00D86C93"/>
    <w:rsid w:val="00DA6A0E"/>
    <w:rsid w:val="00DA7F8B"/>
    <w:rsid w:val="00DC1F0D"/>
    <w:rsid w:val="00DC3362"/>
    <w:rsid w:val="00DE72C7"/>
    <w:rsid w:val="00DF05E6"/>
    <w:rsid w:val="00DF2EC4"/>
    <w:rsid w:val="00DF7CE4"/>
    <w:rsid w:val="00E310AB"/>
    <w:rsid w:val="00E32920"/>
    <w:rsid w:val="00E35E12"/>
    <w:rsid w:val="00E44A30"/>
    <w:rsid w:val="00E76B53"/>
    <w:rsid w:val="00E859BB"/>
    <w:rsid w:val="00EA077C"/>
    <w:rsid w:val="00EA09CB"/>
    <w:rsid w:val="00EA575D"/>
    <w:rsid w:val="00EB7302"/>
    <w:rsid w:val="00F12B9C"/>
    <w:rsid w:val="00F43790"/>
    <w:rsid w:val="00F75CB0"/>
    <w:rsid w:val="00F76AC6"/>
    <w:rsid w:val="00F95327"/>
    <w:rsid w:val="00FA6F59"/>
    <w:rsid w:val="00FA73A5"/>
    <w:rsid w:val="00FC6017"/>
    <w:rsid w:val="00FD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6B0"/>
  </w:style>
  <w:style w:type="paragraph" w:styleId="a5">
    <w:name w:val="footer"/>
    <w:basedOn w:val="a"/>
    <w:link w:val="a6"/>
    <w:uiPriority w:val="99"/>
    <w:unhideWhenUsed/>
    <w:rsid w:val="00D0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6B0"/>
  </w:style>
  <w:style w:type="paragraph" w:styleId="a7">
    <w:name w:val="Normal (Web)"/>
    <w:basedOn w:val="a"/>
    <w:uiPriority w:val="99"/>
    <w:semiHidden/>
    <w:unhideWhenUsed/>
    <w:rsid w:val="003D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2F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6B0"/>
  </w:style>
  <w:style w:type="paragraph" w:styleId="a5">
    <w:name w:val="footer"/>
    <w:basedOn w:val="a"/>
    <w:link w:val="a6"/>
    <w:uiPriority w:val="99"/>
    <w:unhideWhenUsed/>
    <w:rsid w:val="00D0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6B0"/>
  </w:style>
  <w:style w:type="paragraph" w:styleId="a7">
    <w:name w:val="Normal (Web)"/>
    <w:basedOn w:val="a"/>
    <w:uiPriority w:val="99"/>
    <w:semiHidden/>
    <w:unhideWhenUsed/>
    <w:rsid w:val="003D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B280-4AE4-4F32-9339-0A3A181A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2018-03-01T08:47:00Z</cp:lastPrinted>
  <dcterms:created xsi:type="dcterms:W3CDTF">2021-01-26T08:42:00Z</dcterms:created>
  <dcterms:modified xsi:type="dcterms:W3CDTF">2021-01-26T08:42:00Z</dcterms:modified>
</cp:coreProperties>
</file>